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6E" w:rsidRPr="00F45B61" w:rsidRDefault="00407C6E" w:rsidP="00172CA3">
      <w:pPr>
        <w:spacing w:before="80" w:after="80" w:line="312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F45B61">
        <w:rPr>
          <w:rFonts w:ascii="Arial" w:hAnsi="Arial" w:cs="Arial"/>
          <w:b/>
          <w:color w:val="000000"/>
          <w:sz w:val="28"/>
          <w:szCs w:val="20"/>
        </w:rPr>
        <w:t xml:space="preserve">GIẤY ĐĂNG KÝ BÁN CỔ PHIẾU </w:t>
      </w:r>
      <w:r w:rsidR="00DA7D97">
        <w:rPr>
          <w:rFonts w:ascii="Arial" w:hAnsi="Arial" w:cs="Arial"/>
          <w:b/>
          <w:color w:val="000000"/>
          <w:sz w:val="28"/>
          <w:szCs w:val="20"/>
        </w:rPr>
        <w:t>SVJ</w:t>
      </w:r>
    </w:p>
    <w:p w:rsidR="00407C6E" w:rsidRPr="002E0787" w:rsidRDefault="00407C6E" w:rsidP="00407C6E">
      <w:pPr>
        <w:jc w:val="center"/>
        <w:rPr>
          <w:rFonts w:ascii="Arial" w:hAnsi="Arial" w:cs="Arial"/>
          <w:i/>
          <w:sz w:val="20"/>
          <w:szCs w:val="20"/>
        </w:rPr>
      </w:pPr>
      <w:r w:rsidRPr="002E0787">
        <w:rPr>
          <w:rFonts w:ascii="Arial" w:hAnsi="Arial" w:cs="Arial"/>
          <w:i/>
          <w:sz w:val="20"/>
          <w:szCs w:val="20"/>
        </w:rPr>
        <w:t xml:space="preserve">Trong đợt chào mua công khai cổ phiếu </w:t>
      </w:r>
      <w:r w:rsidR="00DA7D97">
        <w:rPr>
          <w:rFonts w:ascii="Arial" w:hAnsi="Arial" w:cs="Arial"/>
          <w:i/>
          <w:sz w:val="20"/>
          <w:szCs w:val="20"/>
        </w:rPr>
        <w:t xml:space="preserve">SVJ </w:t>
      </w:r>
      <w:r w:rsidRPr="002E0787">
        <w:rPr>
          <w:rFonts w:ascii="Arial" w:hAnsi="Arial" w:cs="Arial"/>
          <w:i/>
          <w:sz w:val="20"/>
          <w:szCs w:val="20"/>
        </w:rPr>
        <w:t xml:space="preserve">của </w:t>
      </w:r>
      <w:r w:rsidR="00DA7D97">
        <w:rPr>
          <w:rFonts w:ascii="Arial" w:hAnsi="Arial" w:cs="Arial"/>
          <w:i/>
          <w:sz w:val="20"/>
          <w:szCs w:val="20"/>
        </w:rPr>
        <w:t>Santomas SDN BHD</w:t>
      </w:r>
      <w:r w:rsidR="00314A21">
        <w:rPr>
          <w:rFonts w:ascii="Arial" w:hAnsi="Arial" w:cs="Arial"/>
          <w:i/>
          <w:sz w:val="20"/>
          <w:szCs w:val="20"/>
        </w:rPr>
        <w:t xml:space="preserve"> </w:t>
      </w:r>
    </w:p>
    <w:p w:rsidR="00407C6E" w:rsidRPr="00C65F2C" w:rsidRDefault="00407C6E" w:rsidP="00407C6E">
      <w:pPr>
        <w:jc w:val="center"/>
        <w:rPr>
          <w:rFonts w:ascii="Arial" w:hAnsi="Arial" w:cs="Arial"/>
          <w:i/>
          <w:sz w:val="20"/>
          <w:szCs w:val="20"/>
        </w:rPr>
      </w:pPr>
      <w:r w:rsidRPr="00C65F2C">
        <w:rPr>
          <w:rFonts w:ascii="Arial" w:hAnsi="Arial" w:cs="Arial"/>
          <w:i/>
          <w:sz w:val="20"/>
          <w:szCs w:val="20"/>
        </w:rPr>
        <w:t xml:space="preserve"> từ </w:t>
      </w:r>
      <w:r w:rsidR="00651E16" w:rsidRPr="00C65F2C">
        <w:rPr>
          <w:rFonts w:ascii="Arial" w:hAnsi="Arial" w:cs="Arial"/>
          <w:i/>
          <w:sz w:val="20"/>
          <w:szCs w:val="20"/>
        </w:rPr>
        <w:t xml:space="preserve">ngày </w:t>
      </w:r>
      <w:r w:rsidR="00EA083E" w:rsidRPr="00EA083E">
        <w:rPr>
          <w:rFonts w:ascii="Arial" w:hAnsi="Arial" w:cs="Arial"/>
          <w:i/>
          <w:sz w:val="20"/>
          <w:szCs w:val="20"/>
        </w:rPr>
        <w:t>1</w:t>
      </w:r>
      <w:r w:rsidR="00314A21">
        <w:rPr>
          <w:rFonts w:ascii="Arial" w:hAnsi="Arial" w:cs="Arial"/>
          <w:i/>
          <w:sz w:val="20"/>
          <w:szCs w:val="20"/>
        </w:rPr>
        <w:t>2</w:t>
      </w:r>
      <w:r w:rsidR="00C65F2C" w:rsidRPr="00EA083E">
        <w:rPr>
          <w:rFonts w:ascii="Arial" w:hAnsi="Arial" w:cs="Arial"/>
          <w:i/>
          <w:sz w:val="20"/>
          <w:szCs w:val="20"/>
        </w:rPr>
        <w:t>/</w:t>
      </w:r>
      <w:r w:rsidR="00DA7D97">
        <w:rPr>
          <w:rFonts w:ascii="Arial" w:hAnsi="Arial" w:cs="Arial"/>
          <w:i/>
          <w:sz w:val="20"/>
          <w:szCs w:val="20"/>
        </w:rPr>
        <w:t>11</w:t>
      </w:r>
      <w:r w:rsidR="00C65F2C" w:rsidRPr="00EA083E">
        <w:rPr>
          <w:rFonts w:ascii="Arial" w:hAnsi="Arial" w:cs="Arial"/>
          <w:i/>
          <w:sz w:val="20"/>
          <w:szCs w:val="20"/>
        </w:rPr>
        <w:t>/201</w:t>
      </w:r>
      <w:r w:rsidR="00314A21">
        <w:rPr>
          <w:rFonts w:ascii="Arial" w:hAnsi="Arial" w:cs="Arial"/>
          <w:i/>
          <w:sz w:val="20"/>
          <w:szCs w:val="20"/>
        </w:rPr>
        <w:t>8</w:t>
      </w:r>
      <w:r w:rsidR="00C65F2C" w:rsidRPr="00EA083E">
        <w:rPr>
          <w:rFonts w:ascii="Arial" w:hAnsi="Arial" w:cs="Arial"/>
          <w:i/>
          <w:sz w:val="20"/>
          <w:szCs w:val="20"/>
        </w:rPr>
        <w:t xml:space="preserve"> đến ngày </w:t>
      </w:r>
      <w:r w:rsidR="00DA7D97">
        <w:rPr>
          <w:rFonts w:ascii="Arial" w:hAnsi="Arial" w:cs="Arial"/>
          <w:i/>
          <w:sz w:val="20"/>
          <w:szCs w:val="20"/>
        </w:rPr>
        <w:t>12/12</w:t>
      </w:r>
      <w:r w:rsidR="00C65F2C" w:rsidRPr="00EA083E">
        <w:rPr>
          <w:rFonts w:ascii="Arial" w:hAnsi="Arial" w:cs="Arial"/>
          <w:i/>
          <w:sz w:val="20"/>
          <w:szCs w:val="20"/>
        </w:rPr>
        <w:t>/2018</w:t>
      </w:r>
    </w:p>
    <w:p w:rsidR="00407C6E" w:rsidRPr="00172CA3" w:rsidRDefault="00407C6E" w:rsidP="00407C6E">
      <w:pPr>
        <w:jc w:val="center"/>
        <w:rPr>
          <w:rFonts w:ascii="Arial" w:hAnsi="Arial" w:cs="Arial"/>
          <w:b/>
          <w:color w:val="FF0000"/>
          <w:sz w:val="2"/>
          <w:szCs w:val="20"/>
        </w:rPr>
      </w:pPr>
    </w:p>
    <w:p w:rsidR="00407C6E" w:rsidRPr="009E598E" w:rsidRDefault="00407C6E" w:rsidP="00407C6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407C6E" w:rsidRDefault="00407C6E" w:rsidP="00172CA3">
      <w:pPr>
        <w:spacing w:line="312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Kính gửi: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E598E">
        <w:rPr>
          <w:rFonts w:ascii="Arial" w:hAnsi="Arial" w:cs="Arial"/>
          <w:b/>
          <w:bCs/>
          <w:sz w:val="20"/>
          <w:szCs w:val="20"/>
        </w:rPr>
        <w:tab/>
      </w:r>
      <w:r w:rsidRPr="00DC6935">
        <w:rPr>
          <w:rFonts w:ascii="Arial" w:hAnsi="Arial" w:cs="Arial"/>
          <w:bCs/>
          <w:sz w:val="20"/>
          <w:szCs w:val="20"/>
        </w:rPr>
        <w:t>-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Công ty Cổ phần Chứng khoán Sài Gòn (SSI)</w:t>
      </w:r>
    </w:p>
    <w:p w:rsidR="00407C6E" w:rsidRPr="009E598E" w:rsidRDefault="00407C6E" w:rsidP="00172CA3">
      <w:pPr>
        <w:tabs>
          <w:tab w:val="right" w:leader="dot" w:pos="9000"/>
        </w:tabs>
        <w:spacing w:line="312" w:lineRule="auto"/>
        <w:ind w:left="2160"/>
        <w:rPr>
          <w:rFonts w:ascii="Arial" w:hAnsi="Arial" w:cs="Arial"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56D58">
        <w:rPr>
          <w:rFonts w:ascii="Arial" w:hAnsi="Arial" w:cs="Arial"/>
          <w:bCs/>
          <w:sz w:val="20"/>
          <w:szCs w:val="20"/>
        </w:rPr>
        <w:tab/>
      </w:r>
      <w:r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:rsidR="00407C6E" w:rsidRPr="009E598E" w:rsidRDefault="00407C6E" w:rsidP="00172CA3">
      <w:pPr>
        <w:spacing w:line="312" w:lineRule="auto"/>
        <w:rPr>
          <w:rFonts w:ascii="Arial" w:hAnsi="Arial" w:cs="Arial"/>
          <w:sz w:val="20"/>
          <w:szCs w:val="20"/>
        </w:rPr>
      </w:pP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Họ tên cổ đông: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Địa chỉ liên lạc: 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Số ĐKNSH</w:t>
      </w:r>
      <w:r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Số điện thoại:</w:t>
      </w:r>
      <w:r>
        <w:rPr>
          <w:rFonts w:ascii="Arial" w:hAnsi="Arial" w:cs="Arial"/>
          <w:sz w:val="20"/>
          <w:szCs w:val="20"/>
        </w:rPr>
        <w:tab/>
      </w:r>
    </w:p>
    <w:p w:rsidR="00407C6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7F20D1">
        <w:rPr>
          <w:rFonts w:ascii="Arial" w:hAnsi="Arial" w:cs="Arial"/>
          <w:sz w:val="20"/>
          <w:szCs w:val="20"/>
        </w:rPr>
        <w:t>Số tài khoản lưu ký:</w:t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Tại:</w:t>
      </w:r>
      <w:r>
        <w:rPr>
          <w:rFonts w:ascii="Arial" w:hAnsi="Arial" w:cs="Arial"/>
          <w:sz w:val="20"/>
          <w:szCs w:val="20"/>
        </w:rPr>
        <w:tab/>
      </w:r>
    </w:p>
    <w:p w:rsidR="00407C6E" w:rsidRDefault="00407C6E" w:rsidP="001F2EB4">
      <w:pPr>
        <w:spacing w:before="120" w:line="312" w:lineRule="auto"/>
        <w:jc w:val="both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Đăng ký bán </w:t>
      </w:r>
      <w:r w:rsidRPr="006028FD">
        <w:rPr>
          <w:rFonts w:ascii="Arial" w:hAnsi="Arial" w:cs="Arial"/>
          <w:sz w:val="20"/>
          <w:szCs w:val="20"/>
        </w:rPr>
        <w:t xml:space="preserve">cổ phiếu </w:t>
      </w:r>
      <w:r w:rsidR="00DA7D97">
        <w:rPr>
          <w:rFonts w:ascii="Arial" w:hAnsi="Arial" w:cs="Arial"/>
          <w:sz w:val="20"/>
          <w:szCs w:val="20"/>
        </w:rPr>
        <w:t>SVJ</w:t>
      </w:r>
      <w:r w:rsidRPr="006028FD">
        <w:rPr>
          <w:rFonts w:ascii="Arial" w:hAnsi="Arial" w:cs="Arial"/>
          <w:sz w:val="20"/>
          <w:szCs w:val="20"/>
        </w:rPr>
        <w:t xml:space="preserve"> thuộc sở hữu của tôi cho </w:t>
      </w:r>
      <w:r w:rsidR="00DA7D97">
        <w:rPr>
          <w:rFonts w:ascii="Arial" w:hAnsi="Arial" w:cs="Arial"/>
          <w:sz w:val="20"/>
          <w:szCs w:val="20"/>
        </w:rPr>
        <w:t xml:space="preserve">Santomas SDN BHD </w:t>
      </w:r>
      <w:r w:rsidRPr="006028FD">
        <w:rPr>
          <w:rFonts w:ascii="Arial" w:hAnsi="Arial" w:cs="Arial"/>
          <w:sz w:val="20"/>
          <w:szCs w:val="20"/>
        </w:rPr>
        <w:t xml:space="preserve">trong đợt chào mua công khai cổ phiếu </w:t>
      </w:r>
      <w:r w:rsidR="004555FB">
        <w:rPr>
          <w:rFonts w:ascii="Arial" w:hAnsi="Arial" w:cs="Arial"/>
          <w:sz w:val="20"/>
          <w:szCs w:val="20"/>
        </w:rPr>
        <w:t>SVJ từ ngày 12/11/2018 đến ngày 12/12/2018 tại SSI như sau:</w:t>
      </w:r>
      <w:bookmarkStart w:id="0" w:name="_GoBack"/>
      <w:bookmarkEnd w:id="0"/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1330"/>
        <w:gridCol w:w="1438"/>
        <w:gridCol w:w="1712"/>
        <w:gridCol w:w="1850"/>
        <w:gridCol w:w="1137"/>
        <w:gridCol w:w="1429"/>
      </w:tblGrid>
      <w:tr w:rsidR="00407C6E" w:rsidRPr="00172CA3" w:rsidTr="00FC510C">
        <w:trPr>
          <w:jc w:val="center"/>
        </w:trPr>
        <w:tc>
          <w:tcPr>
            <w:tcW w:w="417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Mã CK</w:t>
            </w:r>
          </w:p>
        </w:tc>
        <w:tc>
          <w:tcPr>
            <w:tcW w:w="685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Mệnh giá</w:t>
            </w:r>
          </w:p>
        </w:tc>
        <w:tc>
          <w:tcPr>
            <w:tcW w:w="741" w:type="pct"/>
            <w:vAlign w:val="center"/>
          </w:tcPr>
          <w:p w:rsid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SL CK</w:t>
            </w:r>
          </w:p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sở hữu</w:t>
            </w:r>
          </w:p>
        </w:tc>
        <w:tc>
          <w:tcPr>
            <w:tcW w:w="882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 xml:space="preserve">SL CK được phép </w:t>
            </w:r>
            <w:r w:rsidR="00172CA3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172CA3">
              <w:rPr>
                <w:rFonts w:ascii="Arial" w:hAnsi="Arial" w:cs="Arial"/>
                <w:b/>
                <w:sz w:val="20"/>
                <w:szCs w:val="20"/>
              </w:rPr>
              <w:t>huyển nhượng</w:t>
            </w:r>
          </w:p>
        </w:tc>
        <w:tc>
          <w:tcPr>
            <w:tcW w:w="953" w:type="pct"/>
            <w:vAlign w:val="center"/>
          </w:tcPr>
          <w:p w:rsidR="00407C6E" w:rsidRPr="00172CA3" w:rsidRDefault="00FC510C" w:rsidP="004C5C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 xml:space="preserve">SL CK đăng ký bán cho </w:t>
            </w:r>
            <w:r w:rsidRPr="00D845CD">
              <w:rPr>
                <w:rFonts w:ascii="Arial" w:hAnsi="Arial" w:cs="Arial"/>
                <w:b/>
                <w:sz w:val="20"/>
                <w:szCs w:val="20"/>
              </w:rPr>
              <w:t xml:space="preserve">CTCP </w:t>
            </w:r>
            <w:r w:rsidR="004C5C15">
              <w:rPr>
                <w:rFonts w:ascii="Arial" w:hAnsi="Arial" w:cs="Arial"/>
                <w:b/>
                <w:sz w:val="20"/>
                <w:szCs w:val="20"/>
              </w:rPr>
              <w:t>Dịch vụ Sân bay</w:t>
            </w:r>
          </w:p>
        </w:tc>
        <w:tc>
          <w:tcPr>
            <w:tcW w:w="586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Giá bán</w:t>
            </w:r>
          </w:p>
        </w:tc>
        <w:tc>
          <w:tcPr>
            <w:tcW w:w="736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407C6E" w:rsidRPr="00172CA3" w:rsidTr="00FC510C">
        <w:trPr>
          <w:trHeight w:val="552"/>
          <w:jc w:val="center"/>
        </w:trPr>
        <w:tc>
          <w:tcPr>
            <w:tcW w:w="417" w:type="pct"/>
            <w:vAlign w:val="center"/>
          </w:tcPr>
          <w:p w:rsidR="00407C6E" w:rsidRPr="00172CA3" w:rsidRDefault="00DA7D97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SVJ</w:t>
            </w:r>
          </w:p>
        </w:tc>
        <w:tc>
          <w:tcPr>
            <w:tcW w:w="685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2CA3">
              <w:rPr>
                <w:rFonts w:ascii="Arial" w:hAnsi="Arial" w:cs="Arial"/>
                <w:sz w:val="20"/>
                <w:szCs w:val="20"/>
              </w:rPr>
              <w:t>10.000 đ/cp</w:t>
            </w:r>
          </w:p>
        </w:tc>
        <w:tc>
          <w:tcPr>
            <w:tcW w:w="741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3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6" w:type="pct"/>
            <w:vAlign w:val="center"/>
          </w:tcPr>
          <w:p w:rsidR="00407C6E" w:rsidRPr="00651E16" w:rsidRDefault="00DA7D97" w:rsidP="00314A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28.000 </w:t>
            </w:r>
            <w:r w:rsidR="00DE084B" w:rsidRPr="00651E16">
              <w:rPr>
                <w:rFonts w:ascii="Arial" w:hAnsi="Arial" w:cs="Arial"/>
                <w:sz w:val="20"/>
                <w:szCs w:val="20"/>
              </w:rPr>
              <w:t>đồng/</w:t>
            </w:r>
            <w:r w:rsidR="00407C6E" w:rsidRPr="00651E16">
              <w:rPr>
                <w:rFonts w:ascii="Arial" w:hAnsi="Arial" w:cs="Arial"/>
                <w:sz w:val="20"/>
                <w:szCs w:val="20"/>
              </w:rPr>
              <w:t>cp</w:t>
            </w:r>
          </w:p>
        </w:tc>
        <w:tc>
          <w:tcPr>
            <w:tcW w:w="736" w:type="pct"/>
            <w:vAlign w:val="center"/>
          </w:tcPr>
          <w:p w:rsidR="00407C6E" w:rsidRPr="00172CA3" w:rsidRDefault="00407C6E" w:rsidP="00144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7C6E" w:rsidRPr="009E598E" w:rsidRDefault="00407C6E" w:rsidP="00172CA3">
      <w:pPr>
        <w:spacing w:before="80" w:after="80" w:line="31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Tôi c</w:t>
      </w:r>
      <w:r w:rsidRPr="009E598E">
        <w:rPr>
          <w:rFonts w:ascii="Arial" w:hAnsi="Arial" w:cs="Arial"/>
          <w:sz w:val="20"/>
          <w:szCs w:val="20"/>
        </w:rPr>
        <w:t>am kết:</w:t>
      </w:r>
    </w:p>
    <w:p w:rsidR="00407C6E" w:rsidRPr="009E598E" w:rsidRDefault="00407C6E" w:rsidP="00172CA3">
      <w:pPr>
        <w:numPr>
          <w:ilvl w:val="0"/>
          <w:numId w:val="1"/>
        </w:numPr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Đã đọc và hiểu rõ Bản hướng dẫn thủ tục chào mua công khai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A7D97">
        <w:rPr>
          <w:rFonts w:ascii="Arial" w:hAnsi="Arial" w:cs="Arial"/>
          <w:sz w:val="20"/>
          <w:szCs w:val="20"/>
        </w:rPr>
        <w:t>SVJ</w:t>
      </w:r>
      <w:r w:rsidR="00314A21"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 xml:space="preserve">đính kèm Giấy đăng ký bán </w:t>
      </w:r>
      <w:r>
        <w:rPr>
          <w:rFonts w:ascii="Arial" w:hAnsi="Arial" w:cs="Arial"/>
          <w:sz w:val="20"/>
          <w:szCs w:val="20"/>
        </w:rPr>
        <w:t>cổ phiếu</w:t>
      </w:r>
      <w:r w:rsidR="00314A21">
        <w:rPr>
          <w:rFonts w:ascii="Arial" w:hAnsi="Arial" w:cs="Arial"/>
          <w:sz w:val="20"/>
          <w:szCs w:val="20"/>
        </w:rPr>
        <w:t xml:space="preserve"> </w:t>
      </w:r>
      <w:r w:rsidR="00DA7D97">
        <w:rPr>
          <w:rFonts w:ascii="Arial" w:hAnsi="Arial" w:cs="Arial"/>
          <w:sz w:val="20"/>
          <w:szCs w:val="20"/>
        </w:rPr>
        <w:t>SVJ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>này;</w:t>
      </w:r>
    </w:p>
    <w:p w:rsidR="00407C6E" w:rsidRPr="009E598E" w:rsidRDefault="00407C6E" w:rsidP="00172CA3">
      <w:pPr>
        <w:numPr>
          <w:ilvl w:val="0"/>
          <w:numId w:val="1"/>
        </w:numPr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Đề nghị </w:t>
      </w:r>
      <w:r>
        <w:rPr>
          <w:rFonts w:ascii="Arial" w:hAnsi="Arial" w:cs="Arial"/>
          <w:sz w:val="20"/>
          <w:szCs w:val="20"/>
        </w:rPr>
        <w:t>………………………………………………….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3"/>
      </w:r>
      <w:r>
        <w:rPr>
          <w:rFonts w:ascii="Arial" w:hAnsi="Arial" w:cs="Arial"/>
          <w:sz w:val="20"/>
          <w:szCs w:val="20"/>
        </w:rPr>
        <w:t xml:space="preserve">xác nhận số dư cổ phiếu </w:t>
      </w:r>
      <w:r w:rsidR="00DA7D97">
        <w:rPr>
          <w:rFonts w:ascii="Arial" w:hAnsi="Arial" w:cs="Arial"/>
          <w:sz w:val="20"/>
          <w:szCs w:val="20"/>
        </w:rPr>
        <w:t xml:space="preserve">SVJ </w:t>
      </w:r>
      <w:r>
        <w:rPr>
          <w:rFonts w:ascii="Arial" w:hAnsi="Arial" w:cs="Arial"/>
          <w:sz w:val="20"/>
          <w:szCs w:val="20"/>
        </w:rPr>
        <w:t xml:space="preserve">trong tài khoản lưu ký chứng khoán của tôi và </w:t>
      </w:r>
      <w:r w:rsidRPr="009E598E">
        <w:rPr>
          <w:rFonts w:ascii="Arial" w:hAnsi="Arial" w:cs="Arial"/>
          <w:sz w:val="20"/>
          <w:szCs w:val="20"/>
        </w:rPr>
        <w:t xml:space="preserve">phong tỏa số lượng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A7D97">
        <w:rPr>
          <w:rFonts w:ascii="Arial" w:hAnsi="Arial" w:cs="Arial"/>
          <w:sz w:val="20"/>
          <w:szCs w:val="20"/>
        </w:rPr>
        <w:t>SVJ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 xml:space="preserve">đã đăng ký bán cho </w:t>
      </w:r>
      <w:r w:rsidR="00DA7D97">
        <w:rPr>
          <w:rFonts w:ascii="Arial" w:hAnsi="Arial" w:cs="Arial"/>
          <w:sz w:val="20"/>
          <w:szCs w:val="20"/>
        </w:rPr>
        <w:t>Santomas SDN BHD</w:t>
      </w:r>
      <w:r w:rsidRPr="009E598E">
        <w:rPr>
          <w:rFonts w:ascii="Arial" w:hAnsi="Arial" w:cs="Arial"/>
          <w:sz w:val="20"/>
          <w:szCs w:val="20"/>
        </w:rPr>
        <w:t xml:space="preserve"> cho đến khi</w:t>
      </w:r>
      <w:r>
        <w:rPr>
          <w:rFonts w:ascii="Arial" w:hAnsi="Arial" w:cs="Arial"/>
          <w:sz w:val="20"/>
          <w:szCs w:val="20"/>
        </w:rPr>
        <w:t xml:space="preserve"> nhận được Giấy hủy đăng ký bán cổ phiếu </w:t>
      </w:r>
      <w:r w:rsidR="00DA7D97">
        <w:rPr>
          <w:rFonts w:ascii="Arial" w:hAnsi="Arial" w:cs="Arial"/>
          <w:sz w:val="20"/>
          <w:szCs w:val="20"/>
        </w:rPr>
        <w:t xml:space="preserve">SVJ </w:t>
      </w:r>
      <w:r>
        <w:rPr>
          <w:rFonts w:ascii="Arial" w:hAnsi="Arial" w:cs="Arial"/>
          <w:sz w:val="20"/>
          <w:szCs w:val="20"/>
        </w:rPr>
        <w:t>có xác nhận của SSI (nếu có);</w:t>
      </w:r>
    </w:p>
    <w:p w:rsidR="00407C6E" w:rsidRPr="005F344F" w:rsidRDefault="00407C6E" w:rsidP="00172CA3">
      <w:pPr>
        <w:numPr>
          <w:ilvl w:val="0"/>
          <w:numId w:val="1"/>
        </w:numPr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5F344F">
        <w:rPr>
          <w:rFonts w:ascii="Arial" w:hAnsi="Arial" w:cs="Arial"/>
          <w:sz w:val="20"/>
          <w:szCs w:val="20"/>
        </w:rPr>
        <w:t>Ủy quyền cho 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5F344F">
        <w:rPr>
          <w:rFonts w:ascii="Arial" w:hAnsi="Arial" w:cs="Arial"/>
          <w:sz w:val="20"/>
          <w:szCs w:val="20"/>
        </w:rPr>
        <w:t xml:space="preserve"> thực hiện thủ tục chuyển khoản số lượng cổ phiếu </w:t>
      </w:r>
      <w:r w:rsidR="00DA7D97">
        <w:rPr>
          <w:rFonts w:ascii="Arial" w:hAnsi="Arial" w:cs="Arial"/>
          <w:sz w:val="20"/>
          <w:szCs w:val="20"/>
        </w:rPr>
        <w:t xml:space="preserve">SVJ </w:t>
      </w:r>
      <w:r w:rsidRPr="005F344F">
        <w:rPr>
          <w:rFonts w:ascii="Arial" w:hAnsi="Arial" w:cs="Arial"/>
          <w:sz w:val="20"/>
          <w:szCs w:val="20"/>
        </w:rPr>
        <w:t>được bán của tôi theo thông báo của SSI và nhận tiền thanh toán tương ứng cho tôi sau khi hết thời hạn đăng ký chào mua công khai.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29"/>
        <w:gridCol w:w="4492"/>
      </w:tblGrid>
      <w:tr w:rsidR="00407C6E" w:rsidRPr="00676DE4" w:rsidTr="00172CA3">
        <w:tc>
          <w:tcPr>
            <w:tcW w:w="2713" w:type="pct"/>
          </w:tcPr>
          <w:p w:rsidR="00407C6E" w:rsidRPr="00676DE4" w:rsidRDefault="00407C6E" w:rsidP="00172CA3">
            <w:pPr>
              <w:spacing w:before="4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pct"/>
          </w:tcPr>
          <w:p w:rsidR="00407C6E" w:rsidRPr="00676DE4" w:rsidRDefault="00407C6E" w:rsidP="00314A21">
            <w:pPr>
              <w:spacing w:before="40" w:line="312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sz w:val="20"/>
                <w:szCs w:val="20"/>
              </w:rPr>
              <w:t>………………., ngày……..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sz w:val="20"/>
                <w:szCs w:val="20"/>
              </w:rPr>
              <w:t>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sz w:val="20"/>
                <w:szCs w:val="20"/>
              </w:rPr>
              <w:t>năm 201</w:t>
            </w:r>
            <w:r w:rsidR="00314A21">
              <w:rPr>
                <w:rFonts w:ascii="Arial" w:hAnsi="Arial" w:cs="Arial"/>
                <w:i/>
                <w:sz w:val="20"/>
                <w:szCs w:val="20"/>
              </w:rPr>
              <w:t>8</w:t>
            </w:r>
          </w:p>
        </w:tc>
      </w:tr>
      <w:tr w:rsidR="00407C6E" w:rsidRPr="00676DE4" w:rsidTr="00172CA3">
        <w:tc>
          <w:tcPr>
            <w:tcW w:w="2713" w:type="pct"/>
          </w:tcPr>
          <w:p w:rsidR="00407C6E" w:rsidRPr="00676DE4" w:rsidRDefault="00407C6E" w:rsidP="00172CA3">
            <w:pPr>
              <w:spacing w:before="4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pct"/>
          </w:tcPr>
          <w:p w:rsidR="00407C6E" w:rsidRPr="00676DE4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6DE4">
              <w:rPr>
                <w:rFonts w:ascii="Arial" w:hAnsi="Arial" w:cs="Arial"/>
                <w:b/>
                <w:sz w:val="20"/>
                <w:szCs w:val="20"/>
              </w:rPr>
              <w:t>Người bán</w:t>
            </w:r>
          </w:p>
          <w:p w:rsidR="00407C6E" w:rsidRPr="001F2EB4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(Ký, ghi rõ họ tên &amp; đóng dấu)</w:t>
            </w:r>
          </w:p>
          <w:p w:rsidR="00407C6E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:rsidR="00407C6E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:rsidR="00407C6E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:rsidR="00407C6E" w:rsidRPr="00676DE4" w:rsidRDefault="00407C6E" w:rsidP="00172CA3">
            <w:pPr>
              <w:spacing w:before="40" w:line="312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407C6E" w:rsidRPr="00676DE4" w:rsidRDefault="00407C6E" w:rsidP="00172CA3">
            <w:pPr>
              <w:spacing w:before="40" w:line="312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407C6E" w:rsidRPr="00676DE4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7C6E" w:rsidRDefault="00407C6E" w:rsidP="00407C6E">
      <w:pPr>
        <w:ind w:left="360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407C6E" w:rsidRPr="00067467" w:rsidRDefault="00407C6E" w:rsidP="00172CA3">
      <w:pPr>
        <w:spacing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br w:type="page"/>
      </w:r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Phần xác nh</w:t>
      </w:r>
      <w:r w:rsidRPr="00067467">
        <w:rPr>
          <w:rFonts w:ascii="Arial" w:hAnsi="Arial" w:cs="Arial"/>
          <w:b/>
          <w:bCs/>
          <w:iCs/>
          <w:sz w:val="20"/>
          <w:szCs w:val="20"/>
        </w:rPr>
        <w:t>ậ</w:t>
      </w:r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n của TVLK</w:t>
      </w:r>
      <w:r w:rsidRPr="00067467">
        <w:rPr>
          <w:rFonts w:ascii="Arial" w:hAnsi="Arial" w:cs="Arial"/>
          <w:sz w:val="20"/>
          <w:szCs w:val="20"/>
        </w:rPr>
        <w:t>:</w:t>
      </w:r>
    </w:p>
    <w:p w:rsidR="00407C6E" w:rsidRDefault="00407C6E" w:rsidP="001F2EB4">
      <w:pPr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…………………………………………..…….. </w:t>
      </w:r>
      <w:r w:rsidRPr="009E598E">
        <w:rPr>
          <w:rFonts w:ascii="Arial" w:hAnsi="Arial" w:cs="Arial"/>
          <w:sz w:val="20"/>
          <w:szCs w:val="20"/>
        </w:rPr>
        <w:t xml:space="preserve">xác nhận số lượng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A7D97">
        <w:rPr>
          <w:rFonts w:ascii="Arial" w:hAnsi="Arial" w:cs="Arial"/>
          <w:sz w:val="20"/>
          <w:szCs w:val="20"/>
        </w:rPr>
        <w:t>SVJ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 xml:space="preserve">sở hữu và đăng ký bán của nhà đầu tư </w:t>
      </w:r>
      <w:r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9E598E">
        <w:rPr>
          <w:rFonts w:ascii="Arial" w:hAnsi="Arial" w:cs="Arial"/>
          <w:sz w:val="20"/>
          <w:szCs w:val="20"/>
        </w:rPr>
        <w:t xml:space="preserve"> như sau: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1662"/>
        <w:gridCol w:w="2194"/>
        <w:gridCol w:w="4471"/>
      </w:tblGrid>
      <w:tr w:rsidR="00407C6E" w:rsidRPr="00B16970" w:rsidTr="00172CA3">
        <w:trPr>
          <w:jc w:val="right"/>
        </w:trPr>
        <w:tc>
          <w:tcPr>
            <w:tcW w:w="761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Mã CK</w:t>
            </w:r>
          </w:p>
        </w:tc>
        <w:tc>
          <w:tcPr>
            <w:tcW w:w="846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Mệnh giá</w:t>
            </w:r>
          </w:p>
        </w:tc>
        <w:tc>
          <w:tcPr>
            <w:tcW w:w="1117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SLCK đã phong tỏa theo yêu cầu của NĐT</w:t>
            </w:r>
          </w:p>
        </w:tc>
        <w:tc>
          <w:tcPr>
            <w:tcW w:w="2276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Ghi chú</w:t>
            </w:r>
          </w:p>
        </w:tc>
      </w:tr>
      <w:tr w:rsidR="00407C6E" w:rsidRPr="00775162" w:rsidTr="00172CA3">
        <w:trPr>
          <w:jc w:val="right"/>
        </w:trPr>
        <w:tc>
          <w:tcPr>
            <w:tcW w:w="761" w:type="pct"/>
            <w:tcBorders>
              <w:bottom w:val="single" w:sz="4" w:space="0" w:color="auto"/>
            </w:tcBorders>
            <w:vAlign w:val="center"/>
          </w:tcPr>
          <w:p w:rsidR="00407C6E" w:rsidRPr="00775162" w:rsidRDefault="00DA7D97" w:rsidP="00144D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SVJ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vAlign w:val="center"/>
          </w:tcPr>
          <w:p w:rsidR="00407C6E" w:rsidRPr="00775162" w:rsidRDefault="00407C6E" w:rsidP="00144D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5162">
              <w:rPr>
                <w:rFonts w:ascii="Arial" w:hAnsi="Arial" w:cs="Arial"/>
                <w:sz w:val="18"/>
                <w:szCs w:val="18"/>
              </w:rPr>
              <w:t>10.000 đ</w:t>
            </w:r>
            <w:r>
              <w:rPr>
                <w:rFonts w:ascii="Arial" w:hAnsi="Arial" w:cs="Arial"/>
                <w:sz w:val="18"/>
                <w:szCs w:val="18"/>
              </w:rPr>
              <w:t>ồng</w:t>
            </w:r>
            <w:r w:rsidRPr="00775162">
              <w:rPr>
                <w:rFonts w:ascii="Arial" w:hAnsi="Arial" w:cs="Arial"/>
                <w:sz w:val="18"/>
                <w:szCs w:val="18"/>
              </w:rPr>
              <w:t>/cp</w:t>
            </w:r>
          </w:p>
        </w:tc>
        <w:tc>
          <w:tcPr>
            <w:tcW w:w="1117" w:type="pct"/>
            <w:tcBorders>
              <w:bottom w:val="single" w:sz="4" w:space="0" w:color="auto"/>
            </w:tcBorders>
            <w:vAlign w:val="center"/>
          </w:tcPr>
          <w:p w:rsidR="00407C6E" w:rsidRPr="0062057B" w:rsidRDefault="00407C6E" w:rsidP="00144DBF">
            <w:pPr>
              <w:jc w:val="center"/>
              <w:rPr>
                <w:rFonts w:ascii="Arial" w:hAnsi="Arial" w:cs="Arial"/>
                <w:sz w:val="34"/>
                <w:szCs w:val="18"/>
              </w:rPr>
            </w:pPr>
          </w:p>
        </w:tc>
        <w:tc>
          <w:tcPr>
            <w:tcW w:w="2276" w:type="pct"/>
            <w:tcBorders>
              <w:bottom w:val="single" w:sz="4" w:space="0" w:color="auto"/>
            </w:tcBorders>
            <w:vAlign w:val="center"/>
          </w:tcPr>
          <w:p w:rsidR="00407C6E" w:rsidRPr="00775162" w:rsidRDefault="00407C6E" w:rsidP="00144D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7C6E" w:rsidRPr="00BB007F" w:rsidTr="00172CA3">
        <w:trPr>
          <w:jc w:val="right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407C6E" w:rsidRDefault="00407C6E" w:rsidP="00172CA3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007F">
              <w:rPr>
                <w:rFonts w:ascii="Arial" w:hAnsi="Arial" w:cs="Arial"/>
                <w:sz w:val="20"/>
                <w:szCs w:val="20"/>
              </w:rPr>
              <w:t>Số lượng CK đã phong tỏa bằng chữ: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07C6E" w:rsidRPr="00BB007F" w:rsidRDefault="00407C6E" w:rsidP="00172CA3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……………………………………………………………………………………………………………………….……</w:t>
            </w:r>
          </w:p>
        </w:tc>
      </w:tr>
    </w:tbl>
    <w:p w:rsidR="00407C6E" w:rsidRDefault="00407C6E" w:rsidP="00407C6E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24"/>
        <w:gridCol w:w="2388"/>
        <w:gridCol w:w="5309"/>
      </w:tblGrid>
      <w:tr w:rsidR="00407C6E" w:rsidRPr="00676DE4" w:rsidTr="00172CA3">
        <w:trPr>
          <w:trHeight w:val="214"/>
        </w:trPr>
        <w:tc>
          <w:tcPr>
            <w:tcW w:w="1081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3" w:type="pct"/>
          </w:tcPr>
          <w:p w:rsidR="00407C6E" w:rsidRPr="00172CA3" w:rsidRDefault="00407C6E" w:rsidP="00314A21">
            <w:pPr>
              <w:spacing w:line="312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…………………….., ngày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tháng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năm 201</w:t>
            </w:r>
            <w:r w:rsidR="00314A21">
              <w:rPr>
                <w:rFonts w:ascii="Arial" w:hAnsi="Arial" w:cs="Arial"/>
                <w:i/>
                <w:iCs/>
                <w:sz w:val="20"/>
                <w:szCs w:val="20"/>
              </w:rPr>
              <w:t>8</w:t>
            </w:r>
          </w:p>
        </w:tc>
      </w:tr>
      <w:tr w:rsidR="00407C6E" w:rsidRPr="00676DE4" w:rsidTr="00172CA3">
        <w:tc>
          <w:tcPr>
            <w:tcW w:w="1081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676DE4">
              <w:rPr>
                <w:rFonts w:ascii="Arial" w:hAnsi="Arial" w:cs="Arial"/>
                <w:i w:val="0"/>
                <w:sz w:val="20"/>
                <w:szCs w:val="20"/>
              </w:rPr>
              <w:t>Người lập</w:t>
            </w:r>
          </w:p>
          <w:p w:rsidR="00407C6E" w:rsidRPr="001F2EB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(Ký, ghi rõ họ tên)</w:t>
            </w:r>
          </w:p>
        </w:tc>
        <w:tc>
          <w:tcPr>
            <w:tcW w:w="1216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676DE4">
              <w:rPr>
                <w:rFonts w:ascii="Arial" w:hAnsi="Arial" w:cs="Arial"/>
                <w:i w:val="0"/>
                <w:sz w:val="20"/>
                <w:szCs w:val="20"/>
              </w:rPr>
              <w:t>Kiểm soát</w:t>
            </w:r>
          </w:p>
          <w:p w:rsidR="00407C6E" w:rsidRPr="001F2EB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(Ký, ghi rõ họ tên)</w:t>
            </w:r>
          </w:p>
        </w:tc>
        <w:tc>
          <w:tcPr>
            <w:tcW w:w="2703" w:type="pct"/>
          </w:tcPr>
          <w:p w:rsidR="00407C6E" w:rsidRPr="0091326F" w:rsidRDefault="00407C6E" w:rsidP="001F2EB4">
            <w:pPr>
              <w:pStyle w:val="BodyTextIndent"/>
              <w:tabs>
                <w:tab w:val="clear" w:pos="2655"/>
              </w:tabs>
              <w:spacing w:line="312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Giám đốc/Tổng Giám đốc</w:t>
            </w:r>
          </w:p>
          <w:p w:rsidR="00407C6E" w:rsidRPr="001F2EB4" w:rsidRDefault="00407C6E" w:rsidP="001F2EB4">
            <w:pPr>
              <w:pStyle w:val="BodyTextIndent"/>
              <w:tabs>
                <w:tab w:val="clear" w:pos="2655"/>
              </w:tabs>
              <w:spacing w:line="31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(Ký, đóng dấu, ghi rõ họ tên)</w:t>
            </w: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1F2EB4" w:rsidRDefault="001F2EB4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1F2EB4" w:rsidRDefault="001F2EB4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Pr="00676DE4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</w:tr>
    </w:tbl>
    <w:p w:rsidR="00407C6E" w:rsidRDefault="00407C6E" w:rsidP="00172CA3">
      <w:pPr>
        <w:pBdr>
          <w:bottom w:val="single" w:sz="6" w:space="1" w:color="auto"/>
        </w:pBdr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407C6E" w:rsidRPr="00791415" w:rsidRDefault="00407C6E" w:rsidP="00172CA3">
      <w:pPr>
        <w:spacing w:before="240"/>
        <w:rPr>
          <w:rFonts w:ascii="Arial" w:hAnsi="Arial" w:cs="Arial"/>
          <w:sz w:val="20"/>
          <w:szCs w:val="20"/>
        </w:rPr>
      </w:pP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Phần xác 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của 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 lý 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chào mua 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:rsidR="00407C6E" w:rsidRPr="009E598E" w:rsidRDefault="00407C6E" w:rsidP="00407C6E">
      <w:pPr>
        <w:pStyle w:val="BodyTextIndent"/>
        <w:ind w:left="0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right"/>
        <w:tblLook w:val="01E0" w:firstRow="1" w:lastRow="1" w:firstColumn="1" w:lastColumn="1" w:noHBand="0" w:noVBand="0"/>
      </w:tblPr>
      <w:tblGrid>
        <w:gridCol w:w="3549"/>
        <w:gridCol w:w="2369"/>
        <w:gridCol w:w="3903"/>
      </w:tblGrid>
      <w:tr w:rsidR="00407C6E" w:rsidRPr="00E62F46" w:rsidTr="00172CA3">
        <w:trPr>
          <w:jc w:val="right"/>
        </w:trPr>
        <w:tc>
          <w:tcPr>
            <w:tcW w:w="3013" w:type="pct"/>
            <w:gridSpan w:val="2"/>
          </w:tcPr>
          <w:p w:rsidR="00407C6E" w:rsidRPr="00E62F46" w:rsidRDefault="00407C6E" w:rsidP="00172CA3">
            <w:pPr>
              <w:spacing w:line="312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Đã nhận hồ sơ đăng ký bán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cổ phiếu </w:t>
            </w:r>
            <w:r w:rsidR="00DA7D97">
              <w:rPr>
                <w:rFonts w:ascii="Arial" w:hAnsi="Arial" w:cs="Arial"/>
                <w:i/>
                <w:sz w:val="20"/>
                <w:szCs w:val="20"/>
              </w:rPr>
              <w:t xml:space="preserve">SVJ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của cổ đông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E598E">
              <w:rPr>
                <w:rFonts w:ascii="Arial" w:hAnsi="Arial" w:cs="Arial"/>
                <w:sz w:val="20"/>
                <w:szCs w:val="20"/>
              </w:rPr>
              <w:t>ĐKNSH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số:…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do 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cấp ngày………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……..., bao gồm:</w:t>
            </w:r>
          </w:p>
          <w:p w:rsidR="00407C6E" w:rsidRPr="00E62F46" w:rsidRDefault="00407C6E" w:rsidP="00172CA3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pct"/>
          </w:tcPr>
          <w:p w:rsidR="00407C6E" w:rsidRPr="00E62F46" w:rsidRDefault="0091326F" w:rsidP="0091326F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CÔNG TY 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>CP</w:t>
            </w:r>
            <w:r>
              <w:rPr>
                <w:rFonts w:ascii="Arial" w:hAnsi="Arial" w:cs="Arial"/>
                <w:sz w:val="20"/>
                <w:szCs w:val="20"/>
              </w:rPr>
              <w:t>CK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 xml:space="preserve"> SÀI GÒN</w:t>
            </w: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Xác nhận đã đăng ký</w:t>
            </w:r>
          </w:p>
          <w:p w:rsidR="00407C6E" w:rsidRPr="00E62F46" w:rsidRDefault="00407C6E" w:rsidP="00314A21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…… </w:t>
            </w:r>
            <w:r>
              <w:rPr>
                <w:rFonts w:ascii="Arial" w:hAnsi="Arial" w:cs="Arial"/>
                <w:i/>
                <w:sz w:val="20"/>
                <w:szCs w:val="20"/>
              </w:rPr>
              <w:t>tháng ……</w:t>
            </w:r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năm 201</w:t>
            </w:r>
            <w:r w:rsidR="00314A21">
              <w:rPr>
                <w:rFonts w:ascii="Arial" w:hAnsi="Arial" w:cs="Arial"/>
                <w:i/>
                <w:sz w:val="20"/>
                <w:szCs w:val="20"/>
              </w:rPr>
              <w:t>8</w:t>
            </w:r>
          </w:p>
        </w:tc>
      </w:tr>
      <w:tr w:rsidR="00407C6E" w:rsidRPr="00E62F46" w:rsidTr="00172CA3">
        <w:trPr>
          <w:jc w:val="right"/>
        </w:trPr>
        <w:tc>
          <w:tcPr>
            <w:tcW w:w="1807" w:type="pct"/>
          </w:tcPr>
          <w:p w:rsidR="00407C6E" w:rsidRPr="00E62F46" w:rsidRDefault="00407C6E" w:rsidP="00172CA3">
            <w:pPr>
              <w:spacing w:line="312" w:lineRule="auto"/>
              <w:ind w:right="-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Giấy đăng ký bán cổ phiếu </w:t>
            </w:r>
            <w:r w:rsidR="00DA7D97">
              <w:rPr>
                <w:rFonts w:ascii="Arial" w:hAnsi="Arial" w:cs="Arial"/>
                <w:sz w:val="20"/>
                <w:szCs w:val="20"/>
              </w:rPr>
              <w:t>SVJ</w:t>
            </w:r>
          </w:p>
          <w:p w:rsidR="00407C6E" w:rsidRPr="00E62F46" w:rsidRDefault="00407C6E" w:rsidP="00172CA3">
            <w:pPr>
              <w:spacing w:line="312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Bản sao CMND</w:t>
            </w:r>
            <w:r>
              <w:rPr>
                <w:rFonts w:ascii="Arial" w:hAnsi="Arial" w:cs="Arial"/>
                <w:sz w:val="20"/>
                <w:szCs w:val="20"/>
              </w:rPr>
              <w:t>/hộ chiếu</w:t>
            </w:r>
            <w:r w:rsidRPr="00E62F4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407C6E" w:rsidRPr="00E62F46" w:rsidRDefault="00407C6E" w:rsidP="00172CA3">
            <w:pPr>
              <w:spacing w:line="312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Bản sao GCN ĐKKD/QĐ thành lập;</w:t>
            </w:r>
          </w:p>
          <w:p w:rsidR="00407C6E" w:rsidRPr="00E62F46" w:rsidRDefault="00407C6E" w:rsidP="00172CA3">
            <w:pPr>
              <w:spacing w:line="312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06" w:type="pct"/>
          </w:tcPr>
          <w:p w:rsidR="00407C6E" w:rsidRPr="00E62F46" w:rsidRDefault="00407C6E" w:rsidP="00172CA3">
            <w:pPr>
              <w:spacing w:line="312" w:lineRule="auto"/>
              <w:ind w:right="-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Quyết định bổ nhiệm</w:t>
            </w:r>
          </w:p>
          <w:p w:rsidR="00407C6E" w:rsidRPr="00E62F46" w:rsidRDefault="00407C6E" w:rsidP="00172CA3">
            <w:pPr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Giấy ủy quyền;</w:t>
            </w:r>
          </w:p>
          <w:p w:rsidR="00407C6E" w:rsidRPr="00E62F46" w:rsidRDefault="00407C6E" w:rsidP="00172CA3">
            <w:pPr>
              <w:spacing w:line="312" w:lineRule="auto"/>
              <w:ind w:right="-17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Giấy tờ khác (nếu có)</w:t>
            </w:r>
          </w:p>
        </w:tc>
        <w:tc>
          <w:tcPr>
            <w:tcW w:w="1987" w:type="pct"/>
          </w:tcPr>
          <w:p w:rsidR="00407C6E" w:rsidRPr="00E62F46" w:rsidRDefault="00407C6E" w:rsidP="00172CA3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C6E" w:rsidRPr="00E62F46" w:rsidTr="00172CA3">
        <w:trPr>
          <w:jc w:val="right"/>
        </w:trPr>
        <w:tc>
          <w:tcPr>
            <w:tcW w:w="1807" w:type="pct"/>
          </w:tcPr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Nhân viên</w:t>
            </w: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(Ký, ghi rõ họ tên)</w:t>
            </w:r>
          </w:p>
        </w:tc>
        <w:tc>
          <w:tcPr>
            <w:tcW w:w="1206" w:type="pct"/>
          </w:tcPr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Kiểm soát</w:t>
            </w: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(Ký, ghi rõ họ tên)</w:t>
            </w:r>
          </w:p>
        </w:tc>
        <w:tc>
          <w:tcPr>
            <w:tcW w:w="1987" w:type="pct"/>
          </w:tcPr>
          <w:p w:rsidR="00407C6E" w:rsidRPr="00E62F46" w:rsidRDefault="00407C6E" w:rsidP="00172CA3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7C6E" w:rsidRPr="009E598E" w:rsidRDefault="00407C6E" w:rsidP="00407C6E">
      <w:pPr>
        <w:rPr>
          <w:rFonts w:ascii="Arial" w:hAnsi="Arial" w:cs="Arial"/>
          <w:sz w:val="20"/>
          <w:szCs w:val="20"/>
        </w:rPr>
      </w:pPr>
    </w:p>
    <w:p w:rsidR="003E02C9" w:rsidRDefault="003E02C9"/>
    <w:sectPr w:rsidR="003E02C9" w:rsidSect="00C230BD">
      <w:headerReference w:type="default" r:id="rId8"/>
      <w:pgSz w:w="11909" w:h="16834" w:code="9"/>
      <w:pgMar w:top="846" w:right="1152" w:bottom="360" w:left="1152" w:header="8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CED" w:rsidRDefault="003D3CED" w:rsidP="00407C6E">
      <w:r>
        <w:separator/>
      </w:r>
    </w:p>
  </w:endnote>
  <w:endnote w:type="continuationSeparator" w:id="0">
    <w:p w:rsidR="003D3CED" w:rsidRDefault="003D3CED" w:rsidP="0040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altName w:val="Arial Narrow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CED" w:rsidRDefault="003D3CED" w:rsidP="00407C6E">
      <w:r>
        <w:separator/>
      </w:r>
    </w:p>
  </w:footnote>
  <w:footnote w:type="continuationSeparator" w:id="0">
    <w:p w:rsidR="003D3CED" w:rsidRDefault="003D3CED" w:rsidP="00407C6E">
      <w:r>
        <w:continuationSeparator/>
      </w:r>
    </w:p>
  </w:footnote>
  <w:footnote w:id="1">
    <w:p w:rsidR="00407C6E" w:rsidRPr="001F2EB4" w:rsidRDefault="00407C6E" w:rsidP="00172CA3">
      <w:pPr>
        <w:pStyle w:val="FootnoteText"/>
        <w:spacing w:line="312" w:lineRule="auto"/>
        <w:rPr>
          <w:rFonts w:ascii="Arial" w:hAnsi="Arial" w:cs="Arial"/>
          <w:sz w:val="18"/>
        </w:rPr>
      </w:pPr>
      <w:r w:rsidRPr="001F2EB4">
        <w:rPr>
          <w:rStyle w:val="FootnoteReference"/>
          <w:rFonts w:ascii="Arial" w:hAnsi="Arial" w:cs="Arial"/>
          <w:sz w:val="18"/>
        </w:rPr>
        <w:footnoteRef/>
      </w:r>
      <w:r w:rsidRPr="001F2EB4">
        <w:rPr>
          <w:rFonts w:ascii="Arial" w:hAnsi="Arial" w:cs="Arial"/>
          <w:sz w:val="18"/>
        </w:rPr>
        <w:t xml:space="preserve"> </w:t>
      </w:r>
      <w:r w:rsidRPr="001F2EB4">
        <w:rPr>
          <w:rStyle w:val="FootnoteReference"/>
          <w:rFonts w:ascii="Arial" w:hAnsi="Arial" w:cs="Arial"/>
          <w:sz w:val="18"/>
        </w:rPr>
        <w:t xml:space="preserve">3 4 </w:t>
      </w:r>
      <w:r w:rsidRPr="001F2EB4">
        <w:rPr>
          <w:rFonts w:ascii="Arial" w:hAnsi="Arial" w:cs="Arial"/>
          <w:sz w:val="18"/>
        </w:rPr>
        <w:t>Tên thành viên lưu ký nơi cổ đông mở tài khoản</w:t>
      </w:r>
    </w:p>
  </w:footnote>
  <w:footnote w:id="2">
    <w:p w:rsidR="00407C6E" w:rsidRPr="001F2EB4" w:rsidRDefault="00407C6E" w:rsidP="00172CA3">
      <w:pPr>
        <w:pStyle w:val="FootnoteText"/>
        <w:spacing w:line="312" w:lineRule="auto"/>
        <w:rPr>
          <w:rFonts w:ascii="Arial" w:hAnsi="Arial" w:cs="Arial"/>
          <w:sz w:val="18"/>
        </w:rPr>
      </w:pPr>
      <w:r w:rsidRPr="001F2EB4">
        <w:rPr>
          <w:rStyle w:val="FootnoteReference"/>
          <w:rFonts w:ascii="Arial" w:hAnsi="Arial" w:cs="Arial"/>
          <w:sz w:val="18"/>
        </w:rPr>
        <w:footnoteRef/>
      </w:r>
      <w:r w:rsidRPr="001F2EB4">
        <w:rPr>
          <w:rFonts w:ascii="Arial" w:hAnsi="Arial" w:cs="Arial"/>
          <w:sz w:val="18"/>
        </w:rPr>
        <w:t xml:space="preserve"> </w:t>
      </w:r>
      <w:r w:rsidRPr="001F2EB4">
        <w:rPr>
          <w:rFonts w:ascii="Arial" w:hAnsi="Arial" w:cs="Arial"/>
          <w:i/>
          <w:iCs/>
          <w:sz w:val="18"/>
        </w:rPr>
        <w:t>Số ĐKNSH</w:t>
      </w:r>
      <w:r w:rsidRPr="001F2EB4">
        <w:rPr>
          <w:rFonts w:ascii="Arial" w:hAnsi="Arial" w:cs="Arial"/>
          <w:sz w:val="18"/>
        </w:rPr>
        <w:t xml:space="preserve">: số CMND, số giấy phép thành lập công ty – đối với NĐT trong nước và mã NĐTNN – đối với NĐT nước ngoài   </w:t>
      </w:r>
    </w:p>
  </w:footnote>
  <w:footnote w:id="3">
    <w:p w:rsidR="00407C6E" w:rsidRDefault="00407C6E" w:rsidP="00407C6E">
      <w:pPr>
        <w:pStyle w:val="FootnoteText"/>
      </w:pPr>
    </w:p>
  </w:footnote>
  <w:footnote w:id="4">
    <w:p w:rsidR="00407C6E" w:rsidRDefault="00407C6E" w:rsidP="00407C6E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DBF" w:rsidRDefault="0063021B" w:rsidP="00144DBF">
    <w:pPr>
      <w:pStyle w:val="Header"/>
      <w:jc w:val="center"/>
      <w:rPr>
        <w:rFonts w:ascii="UVN Hong Ha Hep" w:hAnsi="UVN Hong Ha Hep"/>
        <w:b/>
        <w:color w:val="E21937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5429885</wp:posOffset>
          </wp:positionH>
          <wp:positionV relativeFrom="paragraph">
            <wp:posOffset>-32385</wp:posOffset>
          </wp:positionV>
          <wp:extent cx="571500" cy="523875"/>
          <wp:effectExtent l="0" t="0" r="0" b="952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4DBF" w:rsidRDefault="00144DBF" w:rsidP="00144DBF">
    <w:pPr>
      <w:pStyle w:val="Header"/>
      <w:tabs>
        <w:tab w:val="left" w:pos="6280"/>
      </w:tabs>
      <w:rPr>
        <w:rFonts w:ascii="UVN Hong Ha Hep" w:hAnsi="UVN Hong Ha Hep"/>
        <w:color w:val="939598"/>
        <w:sz w:val="16"/>
      </w:rPr>
    </w:pPr>
    <w:r>
      <w:rPr>
        <w:rFonts w:ascii="UVN Hong Ha Hep" w:hAnsi="UVN Hong Ha Hep"/>
        <w:color w:val="939598"/>
        <w:sz w:val="12"/>
      </w:rPr>
      <w:tab/>
    </w:r>
  </w:p>
  <w:p w:rsidR="00144DBF" w:rsidRDefault="00144DBF" w:rsidP="00144DBF">
    <w:pPr>
      <w:pStyle w:val="Header"/>
      <w:jc w:val="center"/>
      <w:rPr>
        <w:rFonts w:ascii="UVN Hong Ha Hep" w:hAnsi="UVN Hong Ha Hep"/>
        <w:color w:val="939598"/>
        <w:sz w:val="12"/>
      </w:rPr>
    </w:pPr>
  </w:p>
  <w:p w:rsidR="00144DBF" w:rsidRDefault="00144D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44FE"/>
    <w:multiLevelType w:val="hybridMultilevel"/>
    <w:tmpl w:val="0E4A6CFC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6E"/>
    <w:rsid w:val="000064FC"/>
    <w:rsid w:val="00063122"/>
    <w:rsid w:val="000676CB"/>
    <w:rsid w:val="000D1E19"/>
    <w:rsid w:val="00144DBF"/>
    <w:rsid w:val="00172CA3"/>
    <w:rsid w:val="001B7ED1"/>
    <w:rsid w:val="001D438F"/>
    <w:rsid w:val="001F2EB4"/>
    <w:rsid w:val="00235F65"/>
    <w:rsid w:val="00241A91"/>
    <w:rsid w:val="002B6A4D"/>
    <w:rsid w:val="002E0787"/>
    <w:rsid w:val="002E4D7B"/>
    <w:rsid w:val="002E5321"/>
    <w:rsid w:val="00307D4D"/>
    <w:rsid w:val="00314A21"/>
    <w:rsid w:val="00317572"/>
    <w:rsid w:val="003241E3"/>
    <w:rsid w:val="003B2198"/>
    <w:rsid w:val="003D31B1"/>
    <w:rsid w:val="003D3CED"/>
    <w:rsid w:val="003E02C9"/>
    <w:rsid w:val="00407C6E"/>
    <w:rsid w:val="004555FB"/>
    <w:rsid w:val="0049024C"/>
    <w:rsid w:val="004B37EF"/>
    <w:rsid w:val="004C5C15"/>
    <w:rsid w:val="00503C5B"/>
    <w:rsid w:val="0052092D"/>
    <w:rsid w:val="00537424"/>
    <w:rsid w:val="00546DD6"/>
    <w:rsid w:val="0056329B"/>
    <w:rsid w:val="005A2585"/>
    <w:rsid w:val="005A2BD4"/>
    <w:rsid w:val="005A573E"/>
    <w:rsid w:val="005B0516"/>
    <w:rsid w:val="006008D7"/>
    <w:rsid w:val="006028FD"/>
    <w:rsid w:val="00617DB3"/>
    <w:rsid w:val="0063021B"/>
    <w:rsid w:val="00651E16"/>
    <w:rsid w:val="008B41F5"/>
    <w:rsid w:val="008D09BC"/>
    <w:rsid w:val="0091326F"/>
    <w:rsid w:val="00914F81"/>
    <w:rsid w:val="009577CE"/>
    <w:rsid w:val="009F2B77"/>
    <w:rsid w:val="00A851C7"/>
    <w:rsid w:val="00AE43BC"/>
    <w:rsid w:val="00BE4721"/>
    <w:rsid w:val="00C17ABA"/>
    <w:rsid w:val="00C230BD"/>
    <w:rsid w:val="00C565AE"/>
    <w:rsid w:val="00C65F2C"/>
    <w:rsid w:val="00C9378A"/>
    <w:rsid w:val="00CA1EC8"/>
    <w:rsid w:val="00CF7E79"/>
    <w:rsid w:val="00DA7D97"/>
    <w:rsid w:val="00DB6DDA"/>
    <w:rsid w:val="00DE084B"/>
    <w:rsid w:val="00E02608"/>
    <w:rsid w:val="00E0332F"/>
    <w:rsid w:val="00E04A29"/>
    <w:rsid w:val="00E51B46"/>
    <w:rsid w:val="00E9772B"/>
    <w:rsid w:val="00EA083E"/>
    <w:rsid w:val="00EB577C"/>
    <w:rsid w:val="00EE693A"/>
    <w:rsid w:val="00EF1FFA"/>
    <w:rsid w:val="00F45B61"/>
    <w:rsid w:val="00F53648"/>
    <w:rsid w:val="00FC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Nguyen Thu Huong</cp:lastModifiedBy>
  <cp:revision>5</cp:revision>
  <dcterms:created xsi:type="dcterms:W3CDTF">2018-03-09T11:50:00Z</dcterms:created>
  <dcterms:modified xsi:type="dcterms:W3CDTF">2018-11-15T04:38:00Z</dcterms:modified>
</cp:coreProperties>
</file>